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C1D" w:rsidRDefault="00400C1D" w:rsidP="00400C1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ANNEXURE O:  CONCESSION FORM - HEAD OF DEPARTMENT</w:t>
      </w:r>
    </w:p>
    <w:p w:rsidR="00400C1D" w:rsidRDefault="00400C1D" w:rsidP="006675AC">
      <w:pPr>
        <w:jc w:val="both"/>
        <w:rPr>
          <w:rFonts w:ascii="Arial" w:hAnsi="Arial" w:cs="Arial"/>
          <w:b/>
          <w:noProof/>
          <w:color w:val="000000"/>
          <w:sz w:val="20"/>
          <w:szCs w:val="20"/>
          <w:lang w:eastAsia="en-ZA"/>
        </w:rPr>
      </w:pPr>
    </w:p>
    <w:p w:rsidR="001D7864" w:rsidRDefault="001D7864" w:rsidP="006675AC">
      <w:pPr>
        <w:jc w:val="both"/>
      </w:pPr>
      <w:r w:rsidRPr="0057767D">
        <w:rPr>
          <w:rFonts w:ascii="Arial" w:hAnsi="Arial" w:cs="Arial"/>
          <w:b/>
          <w:noProof/>
          <w:color w:val="000000"/>
          <w:sz w:val="20"/>
          <w:szCs w:val="20"/>
          <w:lang w:eastAsia="en-ZA"/>
        </w:rPr>
        <w:drawing>
          <wp:inline distT="0" distB="0" distL="0" distR="0" wp14:anchorId="10D8AFA2" wp14:editId="63D687A2">
            <wp:extent cx="2343150" cy="800100"/>
            <wp:effectExtent l="0" t="0" r="0" b="0"/>
            <wp:docPr id="3" name="Picture 3" descr="C:\Documents and Settings\seefanem.DPSA\Desktop\EH&amp;W Policies\DPSA(logo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eefanem.DPSA\Desktop\EH&amp;W Policies\DPSA(logo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881" cy="800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3BEA" w:rsidRDefault="00E83BEA" w:rsidP="00E058C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26003" w:rsidRPr="00A16332" w:rsidRDefault="00DF4910" w:rsidP="009F4614">
      <w:pPr>
        <w:pStyle w:val="Title"/>
        <w:jc w:val="both"/>
        <w:rPr>
          <w:rFonts w:ascii="Arial" w:hAnsi="Arial" w:cs="Arial"/>
          <w:b/>
          <w:sz w:val="24"/>
          <w:szCs w:val="24"/>
        </w:rPr>
      </w:pPr>
      <w:r w:rsidRPr="00A16332">
        <w:rPr>
          <w:rFonts w:ascii="Arial" w:hAnsi="Arial" w:cs="Arial"/>
          <w:b/>
          <w:sz w:val="24"/>
          <w:szCs w:val="24"/>
        </w:rPr>
        <w:t>REQUEST FOR DISCLOSURE PERIOD CONCESSION</w:t>
      </w:r>
      <w:r w:rsidRPr="00A16332">
        <w:rPr>
          <w:rStyle w:val="FootnoteReference"/>
          <w:rFonts w:ascii="Arial" w:hAnsi="Arial" w:cs="Arial"/>
          <w:b/>
          <w:sz w:val="24"/>
          <w:szCs w:val="24"/>
        </w:rPr>
        <w:footnoteReference w:id="1"/>
      </w:r>
    </w:p>
    <w:p w:rsidR="00F26003" w:rsidRDefault="00F26003" w:rsidP="006675AC">
      <w:pPr>
        <w:jc w:val="both"/>
      </w:pPr>
    </w:p>
    <w:p w:rsidR="00E731BB" w:rsidRPr="00A16332" w:rsidRDefault="0046688C" w:rsidP="002C317B">
      <w:pPr>
        <w:spacing w:line="360" w:lineRule="auto"/>
        <w:jc w:val="both"/>
        <w:rPr>
          <w:rFonts w:ascii="Arial" w:hAnsi="Arial" w:cs="Arial"/>
        </w:rPr>
      </w:pPr>
      <w:r w:rsidRPr="00A16332">
        <w:rPr>
          <w:rFonts w:ascii="Arial" w:hAnsi="Arial" w:cs="Arial"/>
        </w:rPr>
        <w:t>To:  Director-General:  Department of</w:t>
      </w:r>
      <w:r w:rsidR="00F26003" w:rsidRPr="00A16332">
        <w:rPr>
          <w:rFonts w:ascii="Arial" w:hAnsi="Arial" w:cs="Arial"/>
        </w:rPr>
        <w:t xml:space="preserve"> </w:t>
      </w:r>
      <w:r w:rsidR="00DC1320" w:rsidRPr="00A16332">
        <w:rPr>
          <w:rFonts w:ascii="Arial" w:hAnsi="Arial" w:cs="Arial"/>
        </w:rPr>
        <w:t>Public Service and Administration</w:t>
      </w:r>
      <w:r w:rsidR="002C317B">
        <w:rPr>
          <w:rStyle w:val="FootnoteReference"/>
          <w:rFonts w:ascii="Arial" w:hAnsi="Arial" w:cs="Arial"/>
        </w:rPr>
        <w:footnoteReference w:id="2"/>
      </w:r>
    </w:p>
    <w:p w:rsidR="001B5AE5" w:rsidRPr="00A16332" w:rsidRDefault="001B5AE5" w:rsidP="002C317B">
      <w:pPr>
        <w:spacing w:line="360" w:lineRule="auto"/>
        <w:jc w:val="both"/>
        <w:rPr>
          <w:rFonts w:ascii="Arial" w:hAnsi="Arial" w:cs="Arial"/>
          <w:b/>
        </w:rPr>
      </w:pPr>
      <w:r w:rsidRPr="00A16332">
        <w:rPr>
          <w:rFonts w:ascii="Arial" w:hAnsi="Arial" w:cs="Arial"/>
          <w:b/>
        </w:rPr>
        <w:t xml:space="preserve">Attention:  Director </w:t>
      </w:r>
      <w:r w:rsidR="00E058CF" w:rsidRPr="00A16332">
        <w:rPr>
          <w:rFonts w:ascii="Arial" w:hAnsi="Arial" w:cs="Arial"/>
          <w:b/>
        </w:rPr>
        <w:t xml:space="preserve">- </w:t>
      </w:r>
      <w:r w:rsidRPr="00A16332">
        <w:rPr>
          <w:rFonts w:ascii="Arial" w:hAnsi="Arial" w:cs="Arial"/>
          <w:b/>
        </w:rPr>
        <w:t>Interest Disclosure Management</w:t>
      </w:r>
    </w:p>
    <w:p w:rsidR="00F26003" w:rsidRPr="00A16332" w:rsidRDefault="004F0836" w:rsidP="002C317B">
      <w:pPr>
        <w:spacing w:line="360" w:lineRule="auto"/>
        <w:jc w:val="both"/>
        <w:rPr>
          <w:rFonts w:ascii="Arial" w:hAnsi="Arial" w:cs="Arial"/>
        </w:rPr>
      </w:pPr>
      <w:r w:rsidRPr="00A16332">
        <w:rPr>
          <w:rFonts w:ascii="Arial" w:hAnsi="Arial" w:cs="Arial"/>
        </w:rPr>
        <w:t>From: …</w:t>
      </w:r>
      <w:r w:rsidR="007A149B" w:rsidRPr="00A16332">
        <w:rPr>
          <w:rFonts w:ascii="Arial" w:hAnsi="Arial" w:cs="Arial"/>
        </w:rPr>
        <w:t>…………………………………….</w:t>
      </w:r>
      <w:r w:rsidR="003A47AA" w:rsidRPr="00A16332">
        <w:rPr>
          <w:rFonts w:ascii="Arial" w:hAnsi="Arial" w:cs="Arial"/>
        </w:rPr>
        <w:t xml:space="preserve"> </w:t>
      </w:r>
      <w:r w:rsidR="00F26003" w:rsidRPr="00A16332">
        <w:rPr>
          <w:rFonts w:ascii="Arial" w:hAnsi="Arial" w:cs="Arial"/>
        </w:rPr>
        <w:t xml:space="preserve">(Name of the </w:t>
      </w:r>
      <w:r w:rsidR="00E83BEA">
        <w:rPr>
          <w:rFonts w:ascii="Arial" w:hAnsi="Arial" w:cs="Arial"/>
        </w:rPr>
        <w:t xml:space="preserve">Executive Authority) </w:t>
      </w:r>
    </w:p>
    <w:p w:rsidR="004F0836" w:rsidRPr="00A16332" w:rsidRDefault="00F26003" w:rsidP="002C317B">
      <w:pPr>
        <w:spacing w:line="360" w:lineRule="auto"/>
        <w:jc w:val="both"/>
        <w:rPr>
          <w:rFonts w:ascii="Arial" w:hAnsi="Arial" w:cs="Arial"/>
        </w:rPr>
      </w:pPr>
      <w:r w:rsidRPr="00A16332">
        <w:rPr>
          <w:rFonts w:ascii="Arial" w:hAnsi="Arial" w:cs="Arial"/>
        </w:rPr>
        <w:t>Name of Department</w:t>
      </w:r>
      <w:r w:rsidRPr="00A16332">
        <w:rPr>
          <w:rStyle w:val="FootnoteReference"/>
          <w:rFonts w:ascii="Arial" w:hAnsi="Arial" w:cs="Arial"/>
        </w:rPr>
        <w:footnoteReference w:id="3"/>
      </w:r>
      <w:r w:rsidR="003D4A8C" w:rsidRPr="00A16332">
        <w:rPr>
          <w:rFonts w:ascii="Arial" w:hAnsi="Arial" w:cs="Arial"/>
        </w:rPr>
        <w:t>/ Institution</w:t>
      </w:r>
      <w:proofErr w:type="gramStart"/>
      <w:r w:rsidR="00BA4E41" w:rsidRPr="00A16332">
        <w:rPr>
          <w:rFonts w:ascii="Arial" w:hAnsi="Arial" w:cs="Arial"/>
        </w:rPr>
        <w:t>:</w:t>
      </w:r>
      <w:r w:rsidR="002C317B">
        <w:rPr>
          <w:rFonts w:ascii="Arial" w:hAnsi="Arial" w:cs="Arial"/>
        </w:rPr>
        <w:t>…………………………………………………………………….</w:t>
      </w:r>
      <w:proofErr w:type="gramEnd"/>
    </w:p>
    <w:p w:rsidR="00E83BEA" w:rsidRDefault="00E83BEA" w:rsidP="006675AC">
      <w:pPr>
        <w:jc w:val="both"/>
        <w:rPr>
          <w:rFonts w:ascii="Arial" w:hAnsi="Arial" w:cs="Arial"/>
        </w:rPr>
      </w:pPr>
    </w:p>
    <w:p w:rsidR="00E731BB" w:rsidRPr="00A16332" w:rsidRDefault="00E83BEA" w:rsidP="00BE158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It has come to my attention that the Head of Department</w:t>
      </w:r>
      <w:r w:rsidR="00BE158E">
        <w:rPr>
          <w:rFonts w:ascii="Arial" w:hAnsi="Arial" w:cs="Arial"/>
        </w:rPr>
        <w:t xml:space="preserve"> (HOD) has</w:t>
      </w:r>
      <w:r>
        <w:rPr>
          <w:rFonts w:ascii="Arial" w:hAnsi="Arial" w:cs="Arial"/>
        </w:rPr>
        <w:t xml:space="preserve"> failed to </w:t>
      </w:r>
      <w:r w:rsidR="001B5AE5" w:rsidRPr="00A16332">
        <w:rPr>
          <w:rFonts w:ascii="Arial" w:hAnsi="Arial" w:cs="Arial"/>
        </w:rPr>
        <w:t xml:space="preserve">disclose </w:t>
      </w:r>
      <w:r>
        <w:rPr>
          <w:rFonts w:ascii="Arial" w:hAnsi="Arial" w:cs="Arial"/>
        </w:rPr>
        <w:t xml:space="preserve">his/her </w:t>
      </w:r>
      <w:r w:rsidR="001B5AE5" w:rsidRPr="00A16332">
        <w:rPr>
          <w:rFonts w:ascii="Arial" w:hAnsi="Arial" w:cs="Arial"/>
        </w:rPr>
        <w:t>financial interests by 30 April ……………. (</w:t>
      </w:r>
      <w:proofErr w:type="gramStart"/>
      <w:r w:rsidR="001B5AE5" w:rsidRPr="00A16332">
        <w:rPr>
          <w:rFonts w:ascii="Arial" w:hAnsi="Arial" w:cs="Arial"/>
        </w:rPr>
        <w:t>year</w:t>
      </w:r>
      <w:proofErr w:type="gramEnd"/>
      <w:r w:rsidR="001B5AE5" w:rsidRPr="00A16332">
        <w:rPr>
          <w:rFonts w:ascii="Arial" w:hAnsi="Arial" w:cs="Arial"/>
        </w:rPr>
        <w:t xml:space="preserve"> in question).  I undertake to investigate </w:t>
      </w:r>
      <w:r>
        <w:rPr>
          <w:rFonts w:ascii="Arial" w:hAnsi="Arial" w:cs="Arial"/>
        </w:rPr>
        <w:t xml:space="preserve">this </w:t>
      </w:r>
      <w:r w:rsidR="003173A4">
        <w:rPr>
          <w:rFonts w:ascii="Arial" w:hAnsi="Arial" w:cs="Arial"/>
        </w:rPr>
        <w:t>matter</w:t>
      </w:r>
      <w:r w:rsidR="001B5AE5" w:rsidRPr="00A16332">
        <w:rPr>
          <w:rFonts w:ascii="Arial" w:hAnsi="Arial" w:cs="Arial"/>
        </w:rPr>
        <w:t xml:space="preserve"> and take the necessary disciplinary action for non-compliance.  The report on action taken against </w:t>
      </w:r>
      <w:r>
        <w:rPr>
          <w:rFonts w:ascii="Arial" w:hAnsi="Arial" w:cs="Arial"/>
        </w:rPr>
        <w:t xml:space="preserve">the HOD </w:t>
      </w:r>
      <w:r w:rsidR="001B5AE5" w:rsidRPr="00A16332">
        <w:rPr>
          <w:rFonts w:ascii="Arial" w:hAnsi="Arial" w:cs="Arial"/>
        </w:rPr>
        <w:t xml:space="preserve">shall be submitted to </w:t>
      </w:r>
      <w:r>
        <w:rPr>
          <w:rFonts w:ascii="Arial" w:hAnsi="Arial" w:cs="Arial"/>
        </w:rPr>
        <w:t xml:space="preserve">the Minister for the Public Service and Administration </w:t>
      </w:r>
      <w:r w:rsidR="001B5AE5" w:rsidRPr="00A16332">
        <w:rPr>
          <w:rFonts w:ascii="Arial" w:hAnsi="Arial" w:cs="Arial"/>
        </w:rPr>
        <w:t>by 30 August …………….. (</w:t>
      </w:r>
      <w:proofErr w:type="gramStart"/>
      <w:r w:rsidR="001B5AE5" w:rsidRPr="00A16332">
        <w:rPr>
          <w:rFonts w:ascii="Arial" w:hAnsi="Arial" w:cs="Arial"/>
        </w:rPr>
        <w:t>year</w:t>
      </w:r>
      <w:proofErr w:type="gramEnd"/>
      <w:r w:rsidR="001B5AE5" w:rsidRPr="00A16332">
        <w:rPr>
          <w:rFonts w:ascii="Arial" w:hAnsi="Arial" w:cs="Arial"/>
        </w:rPr>
        <w:t xml:space="preserve"> in question).</w:t>
      </w:r>
      <w:r w:rsidR="00BE158E">
        <w:rPr>
          <w:rFonts w:ascii="Arial" w:hAnsi="Arial" w:cs="Arial"/>
        </w:rPr>
        <w:t xml:space="preserve">  Particulars of the HOD </w:t>
      </w:r>
      <w:r w:rsidR="002C317B">
        <w:rPr>
          <w:rFonts w:ascii="Arial" w:hAnsi="Arial" w:cs="Arial"/>
        </w:rPr>
        <w:t xml:space="preserve">are </w:t>
      </w:r>
      <w:r w:rsidR="00BE158E">
        <w:rPr>
          <w:rFonts w:ascii="Arial" w:hAnsi="Arial" w:cs="Arial"/>
        </w:rPr>
        <w:t>as follows:</w:t>
      </w:r>
    </w:p>
    <w:tbl>
      <w:tblPr>
        <w:tblStyle w:val="GridTable1Light"/>
        <w:tblW w:w="5000" w:type="pct"/>
        <w:tblLook w:val="04A0" w:firstRow="1" w:lastRow="0" w:firstColumn="1" w:lastColumn="0" w:noHBand="0" w:noVBand="1"/>
      </w:tblPr>
      <w:tblGrid>
        <w:gridCol w:w="3095"/>
        <w:gridCol w:w="3094"/>
        <w:gridCol w:w="2827"/>
      </w:tblGrid>
      <w:tr w:rsidR="00F26003" w:rsidRPr="00A16332" w:rsidTr="00BA4E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6" w:type="pct"/>
          </w:tcPr>
          <w:p w:rsidR="00F26003" w:rsidRPr="00A16332" w:rsidRDefault="001B5AE5" w:rsidP="00E05B6A">
            <w:pPr>
              <w:rPr>
                <w:rFonts w:ascii="Arial" w:hAnsi="Arial" w:cs="Arial"/>
              </w:rPr>
            </w:pPr>
            <w:r w:rsidRPr="00A16332">
              <w:rPr>
                <w:rFonts w:ascii="Arial" w:hAnsi="Arial" w:cs="Arial"/>
              </w:rPr>
              <w:t>Identity number</w:t>
            </w:r>
          </w:p>
        </w:tc>
        <w:tc>
          <w:tcPr>
            <w:tcW w:w="1716" w:type="pct"/>
          </w:tcPr>
          <w:p w:rsidR="00F26003" w:rsidRPr="00A16332" w:rsidRDefault="001B5AE5" w:rsidP="00F260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6332">
              <w:rPr>
                <w:rFonts w:ascii="Arial" w:hAnsi="Arial" w:cs="Arial"/>
              </w:rPr>
              <w:t xml:space="preserve">Surname </w:t>
            </w:r>
          </w:p>
        </w:tc>
        <w:tc>
          <w:tcPr>
            <w:tcW w:w="1568" w:type="pct"/>
          </w:tcPr>
          <w:p w:rsidR="003D4A8C" w:rsidRPr="00A16332" w:rsidRDefault="001B5AE5" w:rsidP="00BA4E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6332">
              <w:rPr>
                <w:rFonts w:ascii="Arial" w:hAnsi="Arial" w:cs="Arial"/>
              </w:rPr>
              <w:t>Name(s)</w:t>
            </w:r>
          </w:p>
        </w:tc>
      </w:tr>
      <w:tr w:rsidR="00F26003" w:rsidRPr="00A16332" w:rsidTr="00BA4E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6" w:type="pct"/>
          </w:tcPr>
          <w:p w:rsidR="00F26003" w:rsidRPr="00A16332" w:rsidRDefault="00F26003" w:rsidP="006675AC">
            <w:pPr>
              <w:jc w:val="both"/>
              <w:rPr>
                <w:rFonts w:ascii="Arial" w:hAnsi="Arial" w:cs="Arial"/>
              </w:rPr>
            </w:pPr>
          </w:p>
          <w:p w:rsidR="00E731BB" w:rsidRPr="00A16332" w:rsidRDefault="00E731BB" w:rsidP="006675AC">
            <w:pPr>
              <w:jc w:val="both"/>
              <w:rPr>
                <w:rFonts w:ascii="Arial" w:hAnsi="Arial" w:cs="Arial"/>
              </w:rPr>
            </w:pPr>
          </w:p>
          <w:p w:rsidR="00E731BB" w:rsidRPr="00A16332" w:rsidRDefault="00E731BB" w:rsidP="006675AC">
            <w:pPr>
              <w:jc w:val="both"/>
              <w:rPr>
                <w:rFonts w:ascii="Arial" w:hAnsi="Arial" w:cs="Arial"/>
              </w:rPr>
            </w:pPr>
          </w:p>
          <w:p w:rsidR="00E731BB" w:rsidRPr="00A16332" w:rsidRDefault="00E731BB" w:rsidP="006675AC">
            <w:pPr>
              <w:jc w:val="both"/>
              <w:rPr>
                <w:rFonts w:ascii="Arial" w:hAnsi="Arial" w:cs="Arial"/>
              </w:rPr>
            </w:pPr>
          </w:p>
          <w:p w:rsidR="00E731BB" w:rsidRPr="00A16332" w:rsidRDefault="00E731BB" w:rsidP="006675A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16" w:type="pct"/>
          </w:tcPr>
          <w:p w:rsidR="00F26003" w:rsidRPr="00A16332" w:rsidRDefault="00F26003" w:rsidP="006675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68" w:type="pct"/>
          </w:tcPr>
          <w:p w:rsidR="00F26003" w:rsidRPr="00A16332" w:rsidRDefault="00F26003" w:rsidP="006675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3F11CF" w:rsidRPr="00A16332" w:rsidRDefault="003F11CF" w:rsidP="006675AC">
      <w:pPr>
        <w:jc w:val="both"/>
        <w:rPr>
          <w:rFonts w:ascii="Arial" w:hAnsi="Arial" w:cs="Arial"/>
        </w:rPr>
      </w:pPr>
    </w:p>
    <w:p w:rsidR="00E058CF" w:rsidRPr="00A16332" w:rsidRDefault="00E058CF" w:rsidP="006675AC">
      <w:pPr>
        <w:jc w:val="both"/>
        <w:rPr>
          <w:rFonts w:ascii="Arial" w:hAnsi="Arial" w:cs="Arial"/>
        </w:rPr>
      </w:pPr>
    </w:p>
    <w:p w:rsidR="00E058CF" w:rsidRPr="00F27650" w:rsidRDefault="00E058CF" w:rsidP="00F27650">
      <w:pPr>
        <w:pStyle w:val="NoSpacing"/>
        <w:rPr>
          <w:rFonts w:ascii="Arial" w:hAnsi="Arial" w:cs="Arial"/>
        </w:rPr>
      </w:pPr>
      <w:r w:rsidRPr="00F27650">
        <w:rPr>
          <w:rFonts w:ascii="Arial" w:hAnsi="Arial" w:cs="Arial"/>
        </w:rPr>
        <w:t>________</w:t>
      </w:r>
      <w:r w:rsidR="00F27650">
        <w:rPr>
          <w:rFonts w:ascii="Arial" w:hAnsi="Arial" w:cs="Arial"/>
        </w:rPr>
        <w:t>_______________________</w:t>
      </w:r>
      <w:r w:rsidRPr="00F27650">
        <w:rPr>
          <w:rFonts w:ascii="Arial" w:hAnsi="Arial" w:cs="Arial"/>
        </w:rPr>
        <w:t xml:space="preserve">                    </w:t>
      </w:r>
      <w:r w:rsidR="00E83BEA" w:rsidRPr="00F27650">
        <w:rPr>
          <w:rFonts w:ascii="Arial" w:hAnsi="Arial" w:cs="Arial"/>
        </w:rPr>
        <w:t xml:space="preserve">                                   </w:t>
      </w:r>
      <w:r w:rsidR="00F27650">
        <w:rPr>
          <w:rFonts w:ascii="Arial" w:hAnsi="Arial" w:cs="Arial"/>
        </w:rPr>
        <w:t xml:space="preserve">                </w:t>
      </w:r>
      <w:r w:rsidR="00E83BEA" w:rsidRPr="00F27650">
        <w:rPr>
          <w:rFonts w:ascii="Arial" w:hAnsi="Arial" w:cs="Arial"/>
        </w:rPr>
        <w:t>Signature of the EA</w:t>
      </w:r>
    </w:p>
    <w:p w:rsidR="00F27650" w:rsidRPr="00F27650" w:rsidRDefault="00F27650" w:rsidP="00F27650">
      <w:pPr>
        <w:pStyle w:val="NoSpacing"/>
        <w:rPr>
          <w:rFonts w:ascii="Arial" w:hAnsi="Arial" w:cs="Arial"/>
        </w:rPr>
      </w:pPr>
      <w:r w:rsidRPr="00F27650">
        <w:rPr>
          <w:rFonts w:ascii="Arial" w:hAnsi="Arial" w:cs="Arial"/>
        </w:rPr>
        <w:t>Date</w:t>
      </w:r>
      <w:r>
        <w:rPr>
          <w:rFonts w:ascii="Arial" w:hAnsi="Arial" w:cs="Arial"/>
        </w:rPr>
        <w:t>:</w:t>
      </w:r>
    </w:p>
    <w:p w:rsidR="00E058CF" w:rsidRPr="00A16332" w:rsidRDefault="00E058CF" w:rsidP="00E058CF">
      <w:pPr>
        <w:rPr>
          <w:rFonts w:ascii="Arial" w:hAnsi="Arial" w:cs="Arial"/>
        </w:rPr>
      </w:pPr>
    </w:p>
    <w:p w:rsidR="003F11CF" w:rsidRPr="00A16332" w:rsidRDefault="003F11CF" w:rsidP="00E058CF">
      <w:pPr>
        <w:rPr>
          <w:rFonts w:ascii="Arial" w:hAnsi="Arial" w:cs="Arial"/>
        </w:rPr>
      </w:pPr>
    </w:p>
    <w:p w:rsidR="003A47AA" w:rsidRPr="00A16332" w:rsidRDefault="003F11CF" w:rsidP="006675AC">
      <w:pPr>
        <w:jc w:val="both"/>
        <w:rPr>
          <w:rFonts w:ascii="Arial" w:hAnsi="Arial" w:cs="Arial"/>
        </w:rPr>
      </w:pPr>
      <w:r w:rsidRPr="00A16332">
        <w:rPr>
          <w:rFonts w:ascii="Arial" w:hAnsi="Arial" w:cs="Arial"/>
        </w:rPr>
        <w:lastRenderedPageBreak/>
        <w:t xml:space="preserve"> </w:t>
      </w:r>
      <w:r w:rsidR="003A47AA" w:rsidRPr="00A16332">
        <w:rPr>
          <w:rFonts w:ascii="Arial" w:hAnsi="Arial" w:cs="Arial"/>
        </w:rPr>
        <w:br/>
      </w:r>
    </w:p>
    <w:p w:rsidR="007E3BC2" w:rsidRPr="00A16332" w:rsidRDefault="007E3BC2" w:rsidP="003A47AA">
      <w:pPr>
        <w:rPr>
          <w:rFonts w:ascii="Arial" w:hAnsi="Arial" w:cs="Arial"/>
        </w:rPr>
      </w:pPr>
    </w:p>
    <w:p w:rsidR="003A47AA" w:rsidRDefault="003A47AA" w:rsidP="007E3BC2">
      <w:r>
        <w:br w:type="page"/>
      </w:r>
      <w:bookmarkStart w:id="0" w:name="_GoBack"/>
      <w:bookmarkEnd w:id="0"/>
    </w:p>
    <w:sectPr w:rsidR="003A47AA" w:rsidSect="00E058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003" w:rsidRDefault="00F26003" w:rsidP="00F26003">
      <w:pPr>
        <w:spacing w:after="0" w:line="240" w:lineRule="auto"/>
      </w:pPr>
      <w:r>
        <w:separator/>
      </w:r>
    </w:p>
  </w:endnote>
  <w:endnote w:type="continuationSeparator" w:id="0">
    <w:p w:rsidR="00F26003" w:rsidRDefault="00F26003" w:rsidP="00F26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003" w:rsidRDefault="00F26003" w:rsidP="00F26003">
      <w:pPr>
        <w:spacing w:after="0" w:line="240" w:lineRule="auto"/>
      </w:pPr>
      <w:r>
        <w:separator/>
      </w:r>
    </w:p>
  </w:footnote>
  <w:footnote w:type="continuationSeparator" w:id="0">
    <w:p w:rsidR="00F26003" w:rsidRDefault="00F26003" w:rsidP="00F26003">
      <w:pPr>
        <w:spacing w:after="0" w:line="240" w:lineRule="auto"/>
      </w:pPr>
      <w:r>
        <w:continuationSeparator/>
      </w:r>
    </w:p>
  </w:footnote>
  <w:footnote w:id="1">
    <w:p w:rsidR="00DF4910" w:rsidRDefault="00DF4910">
      <w:pPr>
        <w:pStyle w:val="FootnoteText"/>
      </w:pPr>
      <w:r>
        <w:rPr>
          <w:rStyle w:val="FootnoteReference"/>
        </w:rPr>
        <w:footnoteRef/>
      </w:r>
      <w:r>
        <w:t xml:space="preserve"> Request for the </w:t>
      </w:r>
      <w:r w:rsidR="003D4A8C">
        <w:t xml:space="preserve">eDisclosure </w:t>
      </w:r>
      <w:r>
        <w:t>system to be opened outside the regulated disclosure period</w:t>
      </w:r>
      <w:r w:rsidR="00E058CF">
        <w:t>.  The soft copy of the form is accessible on the DPSA Website (eDisclosure resource)</w:t>
      </w:r>
    </w:p>
  </w:footnote>
  <w:footnote w:id="2">
    <w:p w:rsidR="002C317B" w:rsidRDefault="002C317B">
      <w:pPr>
        <w:pStyle w:val="FootnoteText"/>
      </w:pPr>
      <w:r>
        <w:rPr>
          <w:rStyle w:val="FootnoteReference"/>
        </w:rPr>
        <w:footnoteRef/>
      </w:r>
      <w:r>
        <w:t xml:space="preserve"> The Director-General:  DPSA is the eDisclosure system administrator</w:t>
      </w:r>
    </w:p>
  </w:footnote>
  <w:footnote w:id="3">
    <w:p w:rsidR="00F26003" w:rsidRDefault="00F26003">
      <w:pPr>
        <w:pStyle w:val="FootnoteText"/>
      </w:pPr>
      <w:r>
        <w:rPr>
          <w:rStyle w:val="FootnoteReference"/>
        </w:rPr>
        <w:footnoteRef/>
      </w:r>
      <w:r>
        <w:t xml:space="preserve"> Indicate the name of the Province in case of a provincial department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Q0NTc1NDQ0Mbe0MDdV0lEKTi0uzszPAykwqQUAdyGdVSwAAAA="/>
  </w:docVars>
  <w:rsids>
    <w:rsidRoot w:val="003F11CF"/>
    <w:rsid w:val="00053743"/>
    <w:rsid w:val="001B5AE5"/>
    <w:rsid w:val="001D7864"/>
    <w:rsid w:val="00206A20"/>
    <w:rsid w:val="002B3B1E"/>
    <w:rsid w:val="002C317B"/>
    <w:rsid w:val="003173A4"/>
    <w:rsid w:val="003A47AA"/>
    <w:rsid w:val="003D4A8C"/>
    <w:rsid w:val="003D75B2"/>
    <w:rsid w:val="003F11CF"/>
    <w:rsid w:val="003F4395"/>
    <w:rsid w:val="00400C1D"/>
    <w:rsid w:val="0046688C"/>
    <w:rsid w:val="00470F1E"/>
    <w:rsid w:val="004E0805"/>
    <w:rsid w:val="004F0836"/>
    <w:rsid w:val="006675AC"/>
    <w:rsid w:val="006A2AD1"/>
    <w:rsid w:val="007A149B"/>
    <w:rsid w:val="007E3BC2"/>
    <w:rsid w:val="008A2678"/>
    <w:rsid w:val="009F4614"/>
    <w:rsid w:val="009F7F5F"/>
    <w:rsid w:val="00A16332"/>
    <w:rsid w:val="00BA4E41"/>
    <w:rsid w:val="00BE158E"/>
    <w:rsid w:val="00C31944"/>
    <w:rsid w:val="00C55041"/>
    <w:rsid w:val="00C6236B"/>
    <w:rsid w:val="00D84FF3"/>
    <w:rsid w:val="00DC1320"/>
    <w:rsid w:val="00DF4910"/>
    <w:rsid w:val="00E058CF"/>
    <w:rsid w:val="00E05B6A"/>
    <w:rsid w:val="00E731BB"/>
    <w:rsid w:val="00E83BEA"/>
    <w:rsid w:val="00E91CD4"/>
    <w:rsid w:val="00EA631E"/>
    <w:rsid w:val="00F26003"/>
    <w:rsid w:val="00F27650"/>
    <w:rsid w:val="00F75FC2"/>
    <w:rsid w:val="00F8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5:chartTrackingRefBased/>
  <w15:docId w15:val="{5EE1F5F6-112E-425D-AB42-F865AF3D9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1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3">
    <w:name w:val="Grid Table 1 Light Accent 3"/>
    <w:basedOn w:val="TableNormal"/>
    <w:uiPriority w:val="46"/>
    <w:rsid w:val="003F11CF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3F11C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itle">
    <w:name w:val="Title"/>
    <w:basedOn w:val="Normal"/>
    <w:next w:val="Normal"/>
    <w:link w:val="TitleChar"/>
    <w:uiPriority w:val="10"/>
    <w:qFormat/>
    <w:rsid w:val="001D786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78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2600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600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600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75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5B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276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EFE09-9725-4DD1-B185-C8ADAAAD6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Thabang Molobela</dc:creator>
  <cp:keywords/>
  <dc:description/>
  <cp:lastModifiedBy>Pleasure Matshego</cp:lastModifiedBy>
  <cp:revision>3</cp:revision>
  <cp:lastPrinted>2018-10-04T09:43:00Z</cp:lastPrinted>
  <dcterms:created xsi:type="dcterms:W3CDTF">2018-09-27T10:27:00Z</dcterms:created>
  <dcterms:modified xsi:type="dcterms:W3CDTF">2018-10-04T09:53:00Z</dcterms:modified>
</cp:coreProperties>
</file>